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C0" w:rsidRPr="003B5004" w:rsidRDefault="00AC65C0" w:rsidP="00AC65C0">
      <w:pPr>
        <w:jc w:val="right"/>
        <w:rPr>
          <w:sz w:val="24"/>
          <w:szCs w:val="24"/>
        </w:rPr>
      </w:pPr>
      <w:r w:rsidRPr="003B5004">
        <w:rPr>
          <w:sz w:val="24"/>
          <w:szCs w:val="24"/>
        </w:rPr>
        <w:t xml:space="preserve">Председателю </w:t>
      </w:r>
    </w:p>
    <w:p w:rsidR="00AC65C0" w:rsidRPr="003B5004" w:rsidRDefault="00AC65C0" w:rsidP="00AC65C0">
      <w:pPr>
        <w:jc w:val="right"/>
        <w:rPr>
          <w:sz w:val="24"/>
          <w:szCs w:val="24"/>
        </w:rPr>
      </w:pPr>
      <w:r w:rsidRPr="003B5004">
        <w:rPr>
          <w:sz w:val="24"/>
          <w:szCs w:val="24"/>
        </w:rPr>
        <w:t xml:space="preserve">Государственной </w:t>
      </w:r>
    </w:p>
    <w:p w:rsidR="00AC65C0" w:rsidRPr="003B5004" w:rsidRDefault="00AC65C0" w:rsidP="00AC65C0">
      <w:pPr>
        <w:jc w:val="right"/>
        <w:rPr>
          <w:sz w:val="24"/>
          <w:szCs w:val="24"/>
        </w:rPr>
      </w:pPr>
      <w:r w:rsidRPr="003B5004">
        <w:rPr>
          <w:sz w:val="24"/>
          <w:szCs w:val="24"/>
        </w:rPr>
        <w:t>экзаменационной комиссии</w:t>
      </w:r>
    </w:p>
    <w:p w:rsidR="00AC65C0" w:rsidRPr="003B5004" w:rsidRDefault="00AC65C0" w:rsidP="00AC65C0">
      <w:pPr>
        <w:jc w:val="right"/>
        <w:rPr>
          <w:sz w:val="24"/>
          <w:szCs w:val="24"/>
        </w:rPr>
      </w:pPr>
      <w:r w:rsidRPr="003B5004">
        <w:rPr>
          <w:sz w:val="24"/>
          <w:szCs w:val="24"/>
        </w:rPr>
        <w:t>Ханты-Мансийского автономного</w:t>
      </w:r>
    </w:p>
    <w:p w:rsidR="00AC65C0" w:rsidRPr="003B5004" w:rsidRDefault="00AC65C0" w:rsidP="00AC65C0">
      <w:pPr>
        <w:jc w:val="right"/>
        <w:rPr>
          <w:sz w:val="24"/>
          <w:szCs w:val="24"/>
        </w:rPr>
      </w:pPr>
      <w:r w:rsidRPr="003B5004">
        <w:rPr>
          <w:sz w:val="24"/>
          <w:szCs w:val="24"/>
        </w:rPr>
        <w:t xml:space="preserve"> округа – Югры</w:t>
      </w:r>
    </w:p>
    <w:p w:rsidR="00AC65C0" w:rsidRDefault="00AC65C0" w:rsidP="00AC65C0">
      <w:pPr>
        <w:jc w:val="right"/>
        <w:rPr>
          <w:sz w:val="16"/>
          <w:szCs w:val="16"/>
        </w:rPr>
      </w:pPr>
      <w:proofErr w:type="spellStart"/>
      <w:r>
        <w:rPr>
          <w:sz w:val="24"/>
          <w:szCs w:val="24"/>
        </w:rPr>
        <w:t>Дренину</w:t>
      </w:r>
      <w:proofErr w:type="spellEnd"/>
      <w:r>
        <w:rPr>
          <w:sz w:val="24"/>
          <w:szCs w:val="24"/>
        </w:rPr>
        <w:t xml:space="preserve"> А.А.</w:t>
      </w:r>
    </w:p>
    <w:p w:rsidR="00AC65C0" w:rsidRDefault="00AC65C0" w:rsidP="00AC65C0">
      <w:pPr>
        <w:jc w:val="center"/>
        <w:rPr>
          <w:b/>
          <w:sz w:val="26"/>
          <w:szCs w:val="26"/>
          <w:lang w:eastAsia="en-US"/>
        </w:rPr>
      </w:pPr>
    </w:p>
    <w:p w:rsidR="00AC65C0" w:rsidRDefault="00AC65C0" w:rsidP="00AC65C0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сдаче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AC65C0" w:rsidRPr="007D3705" w:rsidTr="005A5F61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C65C0" w:rsidRPr="007D3705" w:rsidRDefault="00AC65C0" w:rsidP="00AC65C0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C65C0" w:rsidRPr="007D3705" w:rsidTr="005A5F6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C65C0" w:rsidRPr="007D3705" w:rsidRDefault="00AC65C0" w:rsidP="00AC65C0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AC65C0" w:rsidRPr="007D3705" w:rsidTr="005A5F6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C65C0" w:rsidRPr="007D3705" w:rsidRDefault="00AC65C0" w:rsidP="00AC65C0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C65C0" w:rsidRPr="007D3705" w:rsidTr="005A5F6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AC65C0" w:rsidRPr="007D3705" w:rsidRDefault="00AC65C0" w:rsidP="005A5F61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AC65C0" w:rsidRPr="007D3705" w:rsidRDefault="00AC65C0" w:rsidP="00AC65C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AC65C0" w:rsidRPr="007D3705" w:rsidRDefault="00AC65C0" w:rsidP="00AC65C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AC65C0" w:rsidRPr="007D3705" w:rsidRDefault="00AC65C0" w:rsidP="00AC65C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65C0" w:rsidRPr="007D3705" w:rsidTr="005A5F6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C65C0" w:rsidRPr="007D3705" w:rsidRDefault="00AC65C0" w:rsidP="00AC65C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C65C0" w:rsidRPr="007D3705" w:rsidTr="005A5F6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C65C0" w:rsidRPr="007D3705" w:rsidRDefault="00AC65C0" w:rsidP="005A5F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AC65C0" w:rsidRPr="007D3705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C65C0" w:rsidRDefault="00AC65C0" w:rsidP="005A5F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AC65C0" w:rsidRDefault="00AC65C0" w:rsidP="005A5F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C65C0" w:rsidRDefault="00AC65C0" w:rsidP="005A5F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C65C0" w:rsidRPr="007D3705" w:rsidRDefault="00AC65C0" w:rsidP="005A5F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C65C0" w:rsidRPr="00DB6D7F" w:rsidRDefault="00AC65C0" w:rsidP="00AC65C0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</w:t>
      </w:r>
      <w:proofErr w:type="gramStart"/>
      <w:r w:rsidRPr="00DB6D7F">
        <w:rPr>
          <w:sz w:val="24"/>
          <w:szCs w:val="24"/>
        </w:rPr>
        <w:t>й(</w:t>
      </w:r>
      <w:proofErr w:type="spellStart"/>
      <w:proofErr w:type="gramEnd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AC65C0" w:rsidRPr="00DB6D7F" w:rsidRDefault="00AC65C0" w:rsidP="00AC65C0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AC65C0" w:rsidRPr="00DB6D7F" w:rsidRDefault="00AC65C0" w:rsidP="00AC65C0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AC65C0" w:rsidRPr="00DB6D7F" w:rsidRDefault="00AC65C0" w:rsidP="00AC65C0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AC65C0" w:rsidRDefault="00AC65C0" w:rsidP="00AC65C0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AC65C0" w:rsidRPr="007D3705" w:rsidRDefault="00AC65C0" w:rsidP="00AC65C0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едином государственном экзамене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AC65C0" w:rsidRPr="00111204" w:rsidTr="005A5F61">
        <w:trPr>
          <w:trHeight w:val="858"/>
        </w:trPr>
        <w:tc>
          <w:tcPr>
            <w:tcW w:w="3720" w:type="dxa"/>
            <w:vAlign w:val="center"/>
          </w:tcPr>
          <w:p w:rsidR="00AC65C0" w:rsidRPr="00862244" w:rsidRDefault="00AC65C0" w:rsidP="005A5F6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AC65C0" w:rsidRPr="00862244" w:rsidRDefault="00AC65C0" w:rsidP="005A5F6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AC65C0" w:rsidRPr="005C66C2" w:rsidRDefault="00AC65C0" w:rsidP="005A5F6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AC65C0" w:rsidRPr="00862244" w:rsidRDefault="00AC65C0" w:rsidP="005A5F6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</w:tcPr>
          <w:p w:rsidR="00AC65C0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</w:tcPr>
          <w:p w:rsidR="00AC65C0" w:rsidRPr="005C66C2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</w:tr>
      <w:tr w:rsidR="00AC65C0" w:rsidRPr="00111204" w:rsidTr="005A5F61">
        <w:trPr>
          <w:trHeight w:hRule="exact" w:val="302"/>
        </w:trPr>
        <w:tc>
          <w:tcPr>
            <w:tcW w:w="3720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  <w:vAlign w:val="center"/>
          </w:tcPr>
          <w:p w:rsidR="00AC65C0" w:rsidRPr="00862244" w:rsidRDefault="00AC65C0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AC65C0" w:rsidRPr="00862244" w:rsidRDefault="00AC65C0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0" w:rsidRPr="00862244" w:rsidRDefault="00AC65C0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AC65C0" w:rsidRPr="00862244" w:rsidRDefault="00AC65C0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AC65C0" w:rsidRPr="00862244" w:rsidRDefault="00AC65C0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61B02" w:rsidRPr="00111204" w:rsidTr="005A5F61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D61B02" w:rsidRPr="00862244" w:rsidRDefault="00D61B02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D61B02" w:rsidRPr="00862244" w:rsidRDefault="00D61B02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D61B02" w:rsidRPr="00862244" w:rsidRDefault="00D61B02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D61B02" w:rsidRPr="00862244" w:rsidRDefault="00D61B02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0" w:rsidRPr="00862244" w:rsidRDefault="00AC65C0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C65C0" w:rsidRPr="00111204" w:rsidTr="005A5F61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0" w:rsidRPr="00862244" w:rsidRDefault="00AC65C0" w:rsidP="005A5F6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65C0" w:rsidRPr="00862244" w:rsidRDefault="00AC65C0" w:rsidP="005A5F6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AC65C0" w:rsidRDefault="00AC65C0" w:rsidP="00AC65C0">
      <w:pPr>
        <w:ind w:firstLine="708"/>
        <w:rPr>
          <w:sz w:val="24"/>
          <w:szCs w:val="24"/>
          <w:lang w:eastAsia="en-US"/>
        </w:rPr>
      </w:pPr>
    </w:p>
    <w:p w:rsidR="00AC65C0" w:rsidRDefault="00AC65C0" w:rsidP="00AC65C0">
      <w:pPr>
        <w:ind w:firstLine="708"/>
        <w:rPr>
          <w:sz w:val="24"/>
          <w:szCs w:val="24"/>
          <w:lang w:eastAsia="en-US"/>
        </w:rPr>
      </w:pPr>
    </w:p>
    <w:p w:rsidR="00AC65C0" w:rsidRDefault="00AC65C0" w:rsidP="00AC65C0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создать 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>условия</w:t>
      </w:r>
      <w:r>
        <w:rPr>
          <w:sz w:val="24"/>
          <w:szCs w:val="24"/>
          <w:lang w:eastAsia="en-US"/>
        </w:rPr>
        <w:t xml:space="preserve">     </w:t>
      </w:r>
      <w:r w:rsidRPr="007D3705">
        <w:rPr>
          <w:sz w:val="24"/>
          <w:szCs w:val="24"/>
          <w:lang w:eastAsia="en-US"/>
        </w:rPr>
        <w:t xml:space="preserve"> для </w:t>
      </w:r>
      <w:r>
        <w:rPr>
          <w:sz w:val="24"/>
          <w:szCs w:val="24"/>
          <w:lang w:eastAsia="en-US"/>
        </w:rPr>
        <w:t xml:space="preserve">   </w:t>
      </w:r>
      <w:r w:rsidRPr="007D3705">
        <w:rPr>
          <w:sz w:val="24"/>
          <w:szCs w:val="24"/>
          <w:lang w:eastAsia="en-US"/>
        </w:rPr>
        <w:t xml:space="preserve">сдачи </w:t>
      </w:r>
      <w:r>
        <w:rPr>
          <w:sz w:val="24"/>
          <w:szCs w:val="24"/>
          <w:lang w:eastAsia="en-US"/>
        </w:rPr>
        <w:t xml:space="preserve">    ЕГЭ  с учетом   состояния     здоровья,</w:t>
      </w:r>
    </w:p>
    <w:p w:rsidR="00AC65C0" w:rsidRPr="00B012A7" w:rsidRDefault="00AC65C0" w:rsidP="00AC65C0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AC65C0" w:rsidRDefault="00AC65C0" w:rsidP="00AC65C0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AC65C0" w:rsidRPr="00B012A7" w:rsidRDefault="00AC65C0" w:rsidP="00AC65C0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2552"/>
        <w:gridCol w:w="425"/>
        <w:gridCol w:w="3685"/>
        <w:gridCol w:w="426"/>
        <w:gridCol w:w="708"/>
      </w:tblGrid>
      <w:tr w:rsidR="00AC65C0" w:rsidRPr="00506FE3" w:rsidTr="005A5F61">
        <w:trPr>
          <w:gridAfter w:val="1"/>
          <w:wAfter w:w="708" w:type="dxa"/>
          <w:trHeight w:hRule="exact" w:val="411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AC65C0" w:rsidRPr="00506FE3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506FE3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C65C0" w:rsidRPr="00506FE3" w:rsidRDefault="00AC65C0" w:rsidP="005A5F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506FE3">
              <w:rPr>
                <w:sz w:val="24"/>
                <w:szCs w:val="24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0" w:rsidRPr="00506FE3" w:rsidRDefault="00AC65C0" w:rsidP="005A5F6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C65C0" w:rsidRPr="00221101" w:rsidTr="005A5F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951" w:type="dxa"/>
          </w:tcPr>
          <w:p w:rsidR="00AC65C0" w:rsidRPr="00506FE3" w:rsidRDefault="00AC65C0" w:rsidP="005A5F6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AC65C0" w:rsidRPr="00506FE3" w:rsidRDefault="00AC65C0" w:rsidP="005A5F61">
            <w:pPr>
              <w:rPr>
                <w:i/>
                <w:sz w:val="24"/>
                <w:szCs w:val="24"/>
              </w:rPr>
            </w:pPr>
          </w:p>
        </w:tc>
      </w:tr>
      <w:tr w:rsidR="00AC65C0" w:rsidRPr="000F4B28" w:rsidTr="005A5F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6"/>
          </w:tcPr>
          <w:p w:rsidR="00AC65C0" w:rsidRDefault="00AC65C0" w:rsidP="005A5F61">
            <w:pPr>
              <w:rPr>
                <w:i/>
                <w:sz w:val="15"/>
                <w:szCs w:val="15"/>
              </w:rPr>
            </w:pPr>
          </w:p>
          <w:p w:rsidR="00AC65C0" w:rsidRPr="00506FE3" w:rsidRDefault="00AC65C0" w:rsidP="005A5F61">
            <w:pPr>
              <w:spacing w:after="12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AC65C0" w:rsidRPr="0063784C" w:rsidRDefault="00AC65C0" w:rsidP="005A5F61">
            <w:pPr>
              <w:spacing w:before="24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72ED79" id="Прямоугольник 22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AC65C0" w:rsidRPr="0063784C" w:rsidRDefault="00AC65C0" w:rsidP="005A5F61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C05B7" id="Прямоугольник 21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AC65C0" w:rsidRPr="0063784C" w:rsidRDefault="00AC65C0" w:rsidP="005A5F61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AC65C0" w:rsidRPr="008237D6" w:rsidRDefault="00AC65C0" w:rsidP="005A5F61">
            <w:pPr>
              <w:spacing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C65C0" w:rsidRDefault="00AC65C0" w:rsidP="005A5F6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067B5" w:rsidRPr="00E067B5" w:rsidRDefault="00E067B5" w:rsidP="00E067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120"/>
              <w:contextualSpacing/>
              <w:rPr>
                <w:sz w:val="24"/>
                <w:szCs w:val="24"/>
                <w:lang w:eastAsia="en-US"/>
              </w:rPr>
            </w:pPr>
            <w:r w:rsidRPr="00E067B5">
              <w:rPr>
                <w:sz w:val="24"/>
                <w:szCs w:val="24"/>
                <w:lang w:eastAsia="en-US"/>
              </w:rPr>
              <w:t>Согласие на обработку персональных данных прилагается.</w:t>
            </w:r>
          </w:p>
          <w:p w:rsidR="00E067B5" w:rsidRPr="00E067B5" w:rsidRDefault="00E067B5" w:rsidP="00E067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120"/>
              <w:contextualSpacing/>
              <w:rPr>
                <w:sz w:val="24"/>
                <w:szCs w:val="24"/>
                <w:lang w:eastAsia="en-US"/>
              </w:rPr>
            </w:pPr>
            <w:r w:rsidRPr="00E067B5">
              <w:rPr>
                <w:sz w:val="24"/>
                <w:szCs w:val="24"/>
                <w:lang w:val="en-US" w:eastAsia="en-US"/>
              </w:rPr>
              <w:t>C</w:t>
            </w:r>
            <w:r w:rsidRPr="00E067B5">
              <w:rPr>
                <w:sz w:val="24"/>
                <w:szCs w:val="24"/>
                <w:lang w:eastAsia="en-US"/>
              </w:rPr>
              <w:t xml:space="preserve"> Порядком проведения ГИА и с Памяткой о правилах проведения ЕГЭ в 2020 году ознакомлен (ознакомлена)</w:t>
            </w:r>
          </w:p>
          <w:p w:rsidR="00AC65C0" w:rsidRPr="00ED1253" w:rsidRDefault="00AC65C0" w:rsidP="005A5F61">
            <w:pPr>
              <w:jc w:val="center"/>
              <w:rPr>
                <w:i/>
                <w:sz w:val="15"/>
                <w:szCs w:val="15"/>
              </w:rPr>
            </w:pPr>
          </w:p>
        </w:tc>
      </w:tr>
    </w:tbl>
    <w:p w:rsidR="00AC65C0" w:rsidRPr="007D3705" w:rsidRDefault="00AC65C0" w:rsidP="00AC65C0">
      <w:pPr>
        <w:spacing w:after="200" w:line="276" w:lineRule="auto"/>
        <w:jc w:val="both"/>
        <w:rPr>
          <w:sz w:val="24"/>
          <w:szCs w:val="24"/>
          <w:lang w:eastAsia="en-US"/>
        </w:rPr>
      </w:pPr>
      <w:bookmarkStart w:id="0" w:name="_GoBack"/>
      <w:bookmarkEnd w:id="0"/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AC65C0" w:rsidRPr="00880831" w:rsidRDefault="00AC65C0" w:rsidP="00AC65C0">
      <w:pPr>
        <w:spacing w:after="200" w:line="340" w:lineRule="exact"/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C65C0" w:rsidRPr="008237D6" w:rsidTr="005A5F6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AC65C0" w:rsidRPr="008237D6" w:rsidRDefault="00AC65C0" w:rsidP="005A5F61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C65C0" w:rsidRPr="008237D6" w:rsidRDefault="00AC65C0" w:rsidP="005A5F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C65C0" w:rsidRPr="008237D6" w:rsidTr="005A5F61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5C0" w:rsidRPr="008237D6" w:rsidRDefault="00AC65C0" w:rsidP="005A5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5C0" w:rsidRPr="008237D6" w:rsidRDefault="00AC65C0" w:rsidP="005A5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5C0" w:rsidRPr="008237D6" w:rsidRDefault="00AC65C0" w:rsidP="005A5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5C0" w:rsidRPr="008237D6" w:rsidRDefault="00AC65C0" w:rsidP="005A5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5C0" w:rsidRPr="008237D6" w:rsidRDefault="00AC65C0" w:rsidP="005A5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5C0" w:rsidRPr="008237D6" w:rsidRDefault="00AC65C0" w:rsidP="005A5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5C0" w:rsidRPr="008237D6" w:rsidRDefault="00AC65C0" w:rsidP="005A5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337CAE" w:rsidRDefault="00AC65C0" w:rsidP="00AC65C0">
      <w:pPr>
        <w:spacing w:after="200" w:line="276" w:lineRule="auto"/>
      </w:pPr>
      <w:r>
        <w:rPr>
          <w:sz w:val="18"/>
          <w:szCs w:val="18"/>
          <w:lang w:eastAsia="en-US"/>
        </w:rPr>
        <w:t xml:space="preserve">Регистрационный номер </w:t>
      </w:r>
    </w:p>
    <w:sectPr w:rsidR="003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0"/>
    <w:rsid w:val="00337CAE"/>
    <w:rsid w:val="00AC65C0"/>
    <w:rsid w:val="00D61B02"/>
    <w:rsid w:val="00E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Сивак</dc:creator>
  <cp:keywords/>
  <dc:description/>
  <cp:lastModifiedBy>K307-Inf</cp:lastModifiedBy>
  <cp:revision>3</cp:revision>
  <dcterms:created xsi:type="dcterms:W3CDTF">2018-02-11T14:18:00Z</dcterms:created>
  <dcterms:modified xsi:type="dcterms:W3CDTF">2020-04-17T19:42:00Z</dcterms:modified>
</cp:coreProperties>
</file>