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7" w:rsidRPr="009A2DC7" w:rsidRDefault="009A2DC7" w:rsidP="009A2DC7">
      <w:pPr>
        <w:spacing w:after="0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bookmarkStart w:id="0" w:name="_Hlk46264448"/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9A2DC7" w:rsidRPr="009A2DC7" w:rsidRDefault="009A2DC7" w:rsidP="009A2DC7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СРЕДНЯЯ ОБЩЕОБРАЗОВАТЕЛЬНАЯ ШКОЛА №1</w:t>
      </w:r>
    </w:p>
    <w:p w:rsidR="009A2DC7" w:rsidRPr="009A2DC7" w:rsidRDefault="009A2DC7" w:rsidP="009A2DC7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 углубленным изучение отдельных предметов</w:t>
      </w:r>
      <w:bookmarkEnd w:id="0"/>
    </w:p>
    <w:p w:rsidR="009A2DC7" w:rsidRPr="009A2DC7" w:rsidRDefault="009A2DC7" w:rsidP="009A2DC7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kern w:val="36"/>
          <w:sz w:val="26"/>
          <w:szCs w:val="26"/>
        </w:rPr>
      </w:pPr>
    </w:p>
    <w:p w:rsidR="009A2DC7" w:rsidRPr="009A2DC7" w:rsidRDefault="009A2DC7" w:rsidP="009A2DC7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kern w:val="36"/>
          <w:sz w:val="26"/>
          <w:szCs w:val="26"/>
        </w:rPr>
      </w:pPr>
    </w:p>
    <w:p w:rsidR="009A2DC7" w:rsidRPr="009A2DC7" w:rsidRDefault="009A2DC7" w:rsidP="009A2DC7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sz w:val="26"/>
          <w:szCs w:val="26"/>
        </w:rPr>
      </w:pPr>
    </w:p>
    <w:tbl>
      <w:tblPr>
        <w:tblpPr w:leftFromText="180" w:rightFromText="180" w:vertAnchor="text" w:horzAnchor="margin" w:tblpX="-573" w:tblpY="-316"/>
        <w:tblW w:w="10779" w:type="dxa"/>
        <w:tblLook w:val="04A0"/>
      </w:tblPr>
      <w:tblGrid>
        <w:gridCol w:w="3396"/>
        <w:gridCol w:w="3834"/>
        <w:gridCol w:w="3549"/>
      </w:tblGrid>
      <w:tr w:rsidR="009A2DC7" w:rsidRPr="009A2DC7" w:rsidTr="006364EA">
        <w:tc>
          <w:tcPr>
            <w:tcW w:w="3396" w:type="dxa"/>
            <w:shd w:val="clear" w:color="auto" w:fill="auto"/>
          </w:tcPr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bookmarkStart w:id="1" w:name="_Hlk46264562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РАССМОТРЕНО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на заседании МО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_____________________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_____________________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№1 с УИОП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Протокол №__ от 28.08.2020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Руководитель МО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________________И.О.Фамилия</w:t>
            </w:r>
            <w:proofErr w:type="spellEnd"/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3834" w:type="dxa"/>
            <w:shd w:val="clear" w:color="auto" w:fill="auto"/>
          </w:tcPr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СОГЛАСОВАНО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на методическом совете 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№1 с УИОП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Протокол№</w:t>
            </w:r>
            <w:proofErr w:type="spellEnd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 от 31.08.2020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Руководитель МС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_______________ </w:t>
            </w: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И.Ш.Джашиашвили</w:t>
            </w:r>
            <w:proofErr w:type="spellEnd"/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3549" w:type="dxa"/>
            <w:shd w:val="clear" w:color="auto" w:fill="auto"/>
          </w:tcPr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УТВЕРЖДЕНО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Приказом директора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№________ от 31.08.2020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Директор 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 1 с УИОП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 И.В.Котова</w:t>
            </w:r>
          </w:p>
          <w:p w:rsidR="009A2DC7" w:rsidRPr="009A2DC7" w:rsidRDefault="009A2DC7" w:rsidP="009A2DC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</w:tr>
      <w:bookmarkEnd w:id="1"/>
    </w:tbl>
    <w:p w:rsidR="009A2DC7" w:rsidRPr="009A2DC7" w:rsidRDefault="009A2DC7" w:rsidP="009A2DC7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sz w:val="26"/>
          <w:szCs w:val="26"/>
        </w:rPr>
      </w:pPr>
    </w:p>
    <w:p w:rsidR="009A2DC7" w:rsidRPr="009A2DC7" w:rsidRDefault="009A2DC7" w:rsidP="009A2DC7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обществознанию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>для 5 – 9 классов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>по учебно-методическому комплексу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обществознание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>Авторы: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Боголюбов Л.Н., Городецкая Н.И., Иванова Л.Ф., Котова О.А.,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Т.Е., Матвеев А.И., Рутковская Е.Л.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>(АО «Издательство «Просвещение»)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DC7" w:rsidRPr="009A2DC7" w:rsidRDefault="009A2DC7" w:rsidP="009A2DC7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proofErr w:type="spellStart"/>
      <w:r w:rsidRPr="009A2DC7">
        <w:rPr>
          <w:rFonts w:ascii="Times New Roman" w:eastAsia="Times New Roman" w:hAnsi="Times New Roman" w:cs="Times New Roman"/>
          <w:sz w:val="26"/>
          <w:szCs w:val="26"/>
        </w:rPr>
        <w:t>Пыть-Ях</w:t>
      </w:r>
      <w:proofErr w:type="spellEnd"/>
    </w:p>
    <w:p w:rsidR="009A2DC7" w:rsidRPr="009A2DC7" w:rsidRDefault="009A2DC7" w:rsidP="009A2DC7">
      <w:pPr>
        <w:pStyle w:val="a3"/>
        <w:shd w:val="clear" w:color="auto" w:fill="FFFFFF"/>
        <w:spacing w:line="25" w:lineRule="atLeast"/>
        <w:ind w:left="567"/>
        <w:jc w:val="center"/>
        <w:rPr>
          <w:b/>
          <w:sz w:val="26"/>
          <w:szCs w:val="26"/>
        </w:rPr>
      </w:pPr>
      <w:r w:rsidRPr="009A2DC7">
        <w:rPr>
          <w:b/>
          <w:sz w:val="26"/>
          <w:szCs w:val="26"/>
        </w:rPr>
        <w:lastRenderedPageBreak/>
        <w:t xml:space="preserve">1. ПЛАНИРУЕМЫЕ РЕЗУЛЬТАТЫ ОСНОЕНИЯ КУРСА </w:t>
      </w:r>
      <w:r>
        <w:rPr>
          <w:b/>
          <w:sz w:val="26"/>
          <w:szCs w:val="26"/>
        </w:rPr>
        <w:t>ОБЩЕСТВОЗНАНИЯ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AB9">
        <w:rPr>
          <w:rFonts w:ascii="Times New Roman" w:hAnsi="Times New Roman" w:cs="Times New Roman"/>
          <w:b/>
          <w:sz w:val="26"/>
          <w:szCs w:val="26"/>
        </w:rPr>
        <w:t>1.1. Личностные результаты освоения основной образовательной программы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потребительстве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r w:rsidRPr="00334AB9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конвенционирования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интересов, процедур, готовность и способность к ведению переговоров).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ценности здорового и безопасного образа жизни;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</w:t>
      </w:r>
      <w:r w:rsidRPr="00334AB9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экотуризмом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>, к осуществлению природоохранной деятельности).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AB9">
        <w:rPr>
          <w:rFonts w:ascii="Times New Roman" w:hAnsi="Times New Roman" w:cs="Times New Roman"/>
          <w:b/>
          <w:sz w:val="26"/>
          <w:szCs w:val="26"/>
        </w:rPr>
        <w:t xml:space="preserve">1.2. </w:t>
      </w:r>
      <w:proofErr w:type="spellStart"/>
      <w:r w:rsidRPr="00334AB9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334AB9">
        <w:rPr>
          <w:rFonts w:ascii="Times New Roman" w:hAnsi="Times New Roman" w:cs="Times New Roman"/>
          <w:b/>
          <w:sz w:val="26"/>
          <w:szCs w:val="26"/>
        </w:rPr>
        <w:t xml:space="preserve"> результаты освоения ООП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результаты включают освоенные обучающимися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34AB9">
        <w:rPr>
          <w:rFonts w:ascii="Times New Roman" w:hAnsi="Times New Roman" w:cs="Times New Roman"/>
          <w:b/>
          <w:sz w:val="26"/>
          <w:szCs w:val="26"/>
        </w:rPr>
        <w:t>Межпредметные</w:t>
      </w:r>
      <w:proofErr w:type="spellEnd"/>
      <w:r w:rsidRPr="00334AB9">
        <w:rPr>
          <w:rFonts w:ascii="Times New Roman" w:hAnsi="Times New Roman" w:cs="Times New Roman"/>
          <w:b/>
          <w:sz w:val="26"/>
          <w:szCs w:val="26"/>
        </w:rPr>
        <w:t xml:space="preserve"> понятия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Условием формирования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понятий, таких как "система", "факт", "закономерность", "феномен", "анализ", "синтез" "функция", "материал", "процесс",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"потребного будущего".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заполнять и/или дополнять таблицы, схемы, диаграммы, тексты.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ключевых </w:t>
      </w:r>
      <w:proofErr w:type="spellStart"/>
      <w:r w:rsidRPr="00334AB9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334AB9">
        <w:rPr>
          <w:rFonts w:ascii="Times New Roman" w:hAnsi="Times New Roman" w:cs="Times New Roman"/>
          <w:sz w:val="26"/>
          <w:szCs w:val="26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AB9">
        <w:rPr>
          <w:rFonts w:ascii="Times New Roman" w:hAnsi="Times New Roman" w:cs="Times New Roman"/>
          <w:b/>
          <w:sz w:val="26"/>
          <w:szCs w:val="26"/>
        </w:rPr>
        <w:t>Регулятивные УУД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определять совместно с педагогом критерии оценки планируемых образовательных результатов;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выдвигать версии преодоления препятствий, формулировать гипотезы, в отдельных случаях - прогнозировать конечный результат;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обосновывать выбранные подходы и средства, используемые для достижения образовательных результатов.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описывать свой опыт, оформляя его для передачи другим людям в виде алгоритма решения практических задач;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lastRenderedPageBreak/>
        <w:t>планировать и корректировать свою индивидуальную образовательную траекторию.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различать результаты и способы действий при достижении результатов;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находить необходимые и достаточные средства для выполнения учебных действий в изменяющейся ситуации;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соотносить свои действия с целью обучения.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34AB9" w:rsidRPr="00334AB9" w:rsidRDefault="00334AB9" w:rsidP="00334AB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334AB9" w:rsidRPr="00334AB9" w:rsidRDefault="00334AB9" w:rsidP="00334A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334AB9">
        <w:rPr>
          <w:rFonts w:ascii="Times New Roman" w:hAnsi="Times New Roman" w:cs="Times New Roman"/>
          <w:sz w:val="26"/>
          <w:szCs w:val="26"/>
        </w:rPr>
        <w:lastRenderedPageBreak/>
        <w:t>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023C28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023C28">
        <w:rPr>
          <w:rFonts w:ascii="Times New Roman" w:hAnsi="Times New Roman" w:cs="Times New Roman"/>
          <w:sz w:val="26"/>
          <w:szCs w:val="26"/>
        </w:rPr>
        <w:t>/неэффективности, находить способы выхода из критической ситуации;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принимать решение в учебной ситуации и оценивать возможные последствия принятого решения;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демонстрировать приемы регуляции собственных психофизиологических/эмоциональных состояний.</w:t>
      </w:r>
    </w:p>
    <w:p w:rsidR="00334AB9" w:rsidRPr="00023C28" w:rsidRDefault="00334AB9" w:rsidP="00023C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C28">
        <w:rPr>
          <w:rFonts w:ascii="Times New Roman" w:hAnsi="Times New Roman" w:cs="Times New Roman"/>
          <w:b/>
          <w:sz w:val="26"/>
          <w:szCs w:val="26"/>
        </w:rPr>
        <w:t>Познавательные УУД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различать/выделять явление из общего ряда других явлений;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выявлять и называть причины события, явления, самостоятельно осуществляя причинно-следственный анализ;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 xml:space="preserve">делать вывод на основе критического анализа разных точек зрения, </w:t>
      </w:r>
      <w:r w:rsidRPr="00023C28">
        <w:rPr>
          <w:rFonts w:ascii="Times New Roman" w:hAnsi="Times New Roman" w:cs="Times New Roman"/>
          <w:sz w:val="26"/>
          <w:szCs w:val="26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обозначать символом и знаком предмет и/или явление;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создавать абстрактный или реальный образ предмета и/или явления;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строить модель/схему на основе условий задачи и/или способа ее решения;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переводить сложную по составу (</w:t>
      </w:r>
      <w:proofErr w:type="spellStart"/>
      <w:r w:rsidRPr="00023C28">
        <w:rPr>
          <w:rFonts w:ascii="Times New Roman" w:hAnsi="Times New Roman" w:cs="Times New Roman"/>
          <w:sz w:val="26"/>
          <w:szCs w:val="26"/>
        </w:rPr>
        <w:t>многоаспектную</w:t>
      </w:r>
      <w:proofErr w:type="spellEnd"/>
      <w:r w:rsidRPr="00023C28">
        <w:rPr>
          <w:rFonts w:ascii="Times New Roman" w:hAnsi="Times New Roman" w:cs="Times New Roman"/>
          <w:sz w:val="26"/>
          <w:szCs w:val="26"/>
        </w:rPr>
        <w:t>) информацию из графического или формализованного (символьного) представления в текстовое и наоборот;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строить доказательство: прямое, косвенное, от противного;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анализировать/</w:t>
      </w:r>
      <w:proofErr w:type="spellStart"/>
      <w:r w:rsidRPr="00023C28">
        <w:rPr>
          <w:rFonts w:ascii="Times New Roman" w:hAnsi="Times New Roman" w:cs="Times New Roman"/>
          <w:sz w:val="26"/>
          <w:szCs w:val="26"/>
        </w:rPr>
        <w:t>рефлексировать</w:t>
      </w:r>
      <w:proofErr w:type="spellEnd"/>
      <w:r w:rsidRPr="00023C28">
        <w:rPr>
          <w:rFonts w:ascii="Times New Roman" w:hAnsi="Times New Roman" w:cs="Times New Roman"/>
          <w:sz w:val="26"/>
          <w:szCs w:val="26"/>
        </w:rPr>
        <w:t xml:space="preserve">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8. Смысловое чтение.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резюмировать главную идею текста;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- учебный, научно-популярный, информационный);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критически оценивать содержание и форму текста.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 свое отношение к окружающей среде, к собственной среде обитания;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анализировать влияние экологических факторов на среду обитания живых организмов;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 xml:space="preserve">проводить причинный и вероятностный анализ различных экологических </w:t>
      </w:r>
      <w:r w:rsidRPr="00023C28">
        <w:rPr>
          <w:rFonts w:ascii="Times New Roman" w:hAnsi="Times New Roman" w:cs="Times New Roman"/>
          <w:sz w:val="26"/>
          <w:szCs w:val="26"/>
        </w:rPr>
        <w:lastRenderedPageBreak/>
        <w:t>ситуаций;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прогнозировать изменения ситуации при смене действия одного фактора на другой фактор;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10. 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формировать корректные поисковые запросы;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базами знаний, справочниками;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соотносить полученные результаты поиска с задачами и целями своей деятельности.</w:t>
      </w:r>
    </w:p>
    <w:p w:rsidR="00334AB9" w:rsidRPr="00023C28" w:rsidRDefault="00334AB9" w:rsidP="00023C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C28">
        <w:rPr>
          <w:rFonts w:ascii="Times New Roman" w:hAnsi="Times New Roman" w:cs="Times New Roman"/>
          <w:b/>
          <w:sz w:val="26"/>
          <w:szCs w:val="26"/>
        </w:rPr>
        <w:t>Коммуникативные УУД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11.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играть определенную роль в совместной деятельности;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 xml:space="preserve">корректно и </w:t>
      </w:r>
      <w:proofErr w:type="spellStart"/>
      <w:r w:rsidRPr="00023C28"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 w:rsidRPr="00023C28">
        <w:rPr>
          <w:rFonts w:ascii="Times New Roman" w:hAnsi="Times New Roman" w:cs="Times New Roman"/>
          <w:sz w:val="26"/>
          <w:szCs w:val="26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предлагать альтернативное решение в конфликтной ситуации;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выделять общую точку зрения в дискуссии;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организовывать эффективное взаимодействие в группе (определять общие цели, распределять роли, договариваться друг с другом и т.д.);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определять задачу коммуникации и в соответствии с ней отбирать и использовать речевые средства;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принимать решение в ходе диалога и согласовывать его с собеседником;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создавать письменные тексты различных типов с использованием необходимых речевых средств;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использовать средства логической связи для выделения смысловых блоков своего выступления;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использовать вербальные и невербальные средства в соответствии с коммуникативной задачей;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оценивать эффективность коммуникации после ее завершения.</w:t>
      </w:r>
    </w:p>
    <w:p w:rsidR="00334AB9" w:rsidRPr="00334AB9" w:rsidRDefault="00334AB9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B9">
        <w:rPr>
          <w:rFonts w:ascii="Times New Roman" w:hAnsi="Times New Roman" w:cs="Times New Roman"/>
          <w:sz w:val="26"/>
          <w:szCs w:val="26"/>
        </w:rPr>
        <w:t>13. 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оперировать данными при решении задачи;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использовать информацию с учетом этических и правовых норм;</w:t>
      </w:r>
    </w:p>
    <w:p w:rsidR="00334AB9" w:rsidRPr="00023C28" w:rsidRDefault="00334AB9" w:rsidP="00023C2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334AB9" w:rsidRPr="00023C28" w:rsidRDefault="00334AB9" w:rsidP="00023C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C28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023C28" w:rsidRDefault="00023C28" w:rsidP="00023C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Обществознание</w:t>
      </w:r>
    </w:p>
    <w:p w:rsidR="004C5974" w:rsidRPr="00CF3476" w:rsidRDefault="004C5974" w:rsidP="00CF34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476">
        <w:rPr>
          <w:rFonts w:ascii="Times New Roman" w:hAnsi="Times New Roman" w:cs="Times New Roman"/>
          <w:sz w:val="26"/>
          <w:szCs w:val="26"/>
        </w:rPr>
        <w:t>Человек. Деятельность человека</w:t>
      </w:r>
    </w:p>
    <w:p w:rsidR="004C5974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023C28" w:rsidRDefault="004C5974" w:rsidP="004C5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использовать знания о биологическом и социальном в человеке для характеристики его природы;</w:t>
      </w:r>
    </w:p>
    <w:p w:rsidR="004C5974" w:rsidRPr="00023C28" w:rsidRDefault="004C5974" w:rsidP="004C5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характеризовать основные возрастные периоды жизни человека, особенности подросткового возраста;</w:t>
      </w:r>
    </w:p>
    <w:p w:rsidR="004C5974" w:rsidRPr="00023C28" w:rsidRDefault="004C5974" w:rsidP="004C5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lastRenderedPageBreak/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C5974" w:rsidRPr="00023C28" w:rsidRDefault="004C5974" w:rsidP="004C5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характеризовать и иллюстрировать конкретными примерами группы потребностей человека;</w:t>
      </w:r>
    </w:p>
    <w:p w:rsidR="004C5974" w:rsidRPr="00023C28" w:rsidRDefault="004C5974" w:rsidP="004C5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приводить примеры основных видов деятельности человека;</w:t>
      </w:r>
    </w:p>
    <w:p w:rsidR="004C5974" w:rsidRPr="00023C28" w:rsidRDefault="004C5974" w:rsidP="004C5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выполнять несложные практические задания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основанные на ситуациях связанных с деятельностью человека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оценивать роль деятельности в жизни человека и общества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оценивать последствия удовлетворения мнимых потребностей на примерах показывать опасность удовлетворения мнимых потребностей, угрожающих здоровью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использовать элементы причинно-следственного анализа при характеристике межличностных конфликтов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моделировать возможные последствия позитивного и негативного воздействия группы на человека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делать выводы</w:t>
      </w:r>
      <w:r w:rsidRPr="00D52BBE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Общество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демонстрировать на примерах взаимосвязь природы и общества, раскрывать роль природы в жизни человека;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распознавать на основе приведенных данных основные типы обществ;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различать экономические, социальные, политические, культурные явления и процессы общественной жизни;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влияние современных средств массовой коммуникации на общество и личность;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конкретизировать примерами опасность международного терроризма.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наблюдать и характеризовать явления и события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происходящие в различных сферах общественной жизни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 xml:space="preserve">выявлять причинно-следственные связи общественных явлений и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lastRenderedPageBreak/>
        <w:t>характеризовать основные направления общественного развития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осознанно содействовать защите природы</w:t>
      </w:r>
      <w:r w:rsidRPr="00D52BBE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Социальные нормы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роль социальных норм как регуляторов общественной жизни и поведения человека;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различать отдельные виды социальных норм;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основные нормы морали;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специфику норм права;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сравнивать нормы морали и права, выявлять их общие черты и особенности;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сущность процесса социализации личности;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причины отклоняющегося поведения;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описывать негативные последствия наиболее опасных форм отклоняющегося поведения.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использовать элементы причинно-следственного анализа для понимания влияния моральных устоев на развитие общества и человека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оценивать социальную значимость здорового образа жизни</w:t>
      </w:r>
      <w:r w:rsidRPr="00D52BBE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Сфера духовной культуры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развитие отдельных областей и форм культуры, выражать свое мнение о явлениях культуры;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описывать явления духовной культуры;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причины возрастания роли науки в современном мире;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оценивать роль образования в современном обществе;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различать уровни общего образования в России;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описывать духовные ценности российского народа и выражать собственное отношение к ним;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необходимость непрерывного образования в современных условиях;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роль религии в современном обществе;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особенности искусства как формы духовной культуры.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lastRenderedPageBreak/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описывать процессы создания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сохранения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трансляции и усвоения достижений культуры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характеризовать основные направления развития отечественной культуры в современных условиях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критически воспринимать сообщения и рекламу в СМИ и Интернете о таких направлениях массовой культуры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как шоу-бизнес и мода</w:t>
      </w:r>
      <w:r w:rsidRPr="00D52BBE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Социальная сфера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взаимодействие социальных общностей и групп;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ведущие направления социальной политики Российского государства;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выделять параметры, определяющие социальный статус личности;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приводить примеры предписанных и достигаемых статусов;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описывать основные социальные роли подростка;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конкретизировать примерами процесс социальной мобильности;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межнациональные отношения в современном мире;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причины межнациональных конфликтов и основные пути их разрешения;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характеризовать, раскрывать на конкретных примерах основные функции семьи в обществе;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основные роли членов семьи;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раскрывать понятия "равенство" и "социальная справедливость" с позиций историзма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выражать и обосновывать собственную позицию по актуальным проблемам молодежи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выполнять несложные практические задания по анализу ситуаций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связанных с различными способами разрешения семейных конфликтов</w:t>
      </w:r>
      <w:r w:rsidRPr="00D52BB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выражать собственное отношение к различным способам разрешения семейных конфликтов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формировать положительное отношение к необходимости соблюдать здоровый образ жизни</w:t>
      </w:r>
      <w:r w:rsidRPr="00D52BB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 xml:space="preserve">корректировать собственное поведение в соответствии с требованиями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lastRenderedPageBreak/>
        <w:t>безопасности жизнедеятельности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использовать элементы причинно-следственного анализа при характеристике семейных конфликтов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52BBE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Политическая сфера жизни общества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роль политики в жизни общества;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различать и сравнивать различные формы правления, иллюстрировать их примерами;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давать характеристику формам государственно-территориального устройства;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различать различные типы политических режимов, раскрывать их основные признаки;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на конкретных примерах основные черты и принципы демократии;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называть признаки политической партии, раскрывать их на конкретных примерах;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различные формы участия граждан в политической жизни.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BBE">
        <w:rPr>
          <w:rFonts w:ascii="Times New Roman" w:hAnsi="Times New Roman" w:cs="Times New Roman"/>
          <w:i/>
          <w:sz w:val="26"/>
          <w:szCs w:val="26"/>
        </w:rPr>
        <w:t>осознавать значение гражданской активности и патриотической позиции в укреплении нашего государства;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соотносить различные оценки политических событий и процессов и делать обоснованные выводы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Гражданин и государство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порядок формирования органов государственной власти РФ;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достижения российского народа;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и конкретизировать примерами смысл понятия "гражданство";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называть и иллюстрировать примерами основные права и свободы граждан, гарантированные Конституцией РФ;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осознавать значение патриотической позиции в укреплении нашего государства;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конституционные обязанности гражданина.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2BBE">
        <w:rPr>
          <w:rFonts w:ascii="Times New Roman" w:hAnsi="Times New Roman" w:cs="Times New Roman"/>
          <w:i/>
          <w:iCs/>
          <w:sz w:val="26"/>
          <w:szCs w:val="26"/>
        </w:rPr>
        <w:t>аргументированно</w:t>
      </w:r>
      <w:proofErr w:type="spellEnd"/>
      <w:r w:rsidRPr="00D52BBE">
        <w:rPr>
          <w:rFonts w:ascii="Times New Roman" w:hAnsi="Times New Roman" w:cs="Times New Roman"/>
          <w:i/>
          <w:iCs/>
          <w:sz w:val="26"/>
          <w:szCs w:val="26"/>
        </w:rPr>
        <w:t xml:space="preserve"> обосновывать влияние происходящих в обществе изменений на положение России в мире</w:t>
      </w:r>
      <w:r w:rsidRPr="00D52BBE">
        <w:rPr>
          <w:rFonts w:ascii="Times New Roman" w:hAnsi="Times New Roman" w:cs="Times New Roman"/>
          <w:sz w:val="26"/>
          <w:szCs w:val="26"/>
        </w:rPr>
        <w:t>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i/>
          <w:iCs/>
          <w:sz w:val="26"/>
          <w:szCs w:val="26"/>
        </w:rPr>
        <w:t>использовать знания и умения для формирования способности уважать права других людей</w:t>
      </w:r>
      <w:r w:rsidRPr="00D52BBE">
        <w:rPr>
          <w:rFonts w:ascii="Times New Roman" w:hAnsi="Times New Roman" w:cs="Times New Roman"/>
          <w:sz w:val="26"/>
          <w:szCs w:val="26"/>
        </w:rPr>
        <w:t xml:space="preserve">, </w:t>
      </w:r>
      <w:r w:rsidRPr="00D52BBE">
        <w:rPr>
          <w:rFonts w:ascii="Times New Roman" w:hAnsi="Times New Roman" w:cs="Times New Roman"/>
          <w:i/>
          <w:iCs/>
          <w:sz w:val="26"/>
          <w:szCs w:val="26"/>
        </w:rPr>
        <w:t>выполнять свои обязанности гражданина РФ</w:t>
      </w:r>
      <w:r w:rsidRPr="00D52BBE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Основы российского законодательства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систему российского законодательства;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lastRenderedPageBreak/>
        <w:t>раскрывать особенности гражданской дееспособности несовершеннолетних;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гражданские правоотношения;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смысл права на труд;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объяснять роль трудового договора;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разъяснять на примерах особенности положения несовершеннолетних в трудовых отношениях;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права и обязанности супругов, родителей, детей;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особенности уголовного права и уголовных правоотношений;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конкретизировать примерами виды преступлений и наказания за них;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характеризовать специфику уголовной ответственности несовершеннолетних;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раскрывать связь права на образование и обязанности получить образование;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C5974" w:rsidRPr="00D52BBE" w:rsidRDefault="004C5974" w:rsidP="004C5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BBE">
        <w:rPr>
          <w:rFonts w:ascii="Times New Roman" w:hAnsi="Times New Roman" w:cs="Times New Roman"/>
          <w:sz w:val="26"/>
          <w:szCs w:val="26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основанного на уважении к закону и правопорядку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оценивать сущность и значение правопорядка и законности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собственный возможный вклад в их становление и развитие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осознанно содействовать защите правопорядка в обществе правовыми способами и средствами</w:t>
      </w:r>
      <w:r w:rsidRPr="002C4FE7">
        <w:rPr>
          <w:rFonts w:ascii="Times New Roman" w:hAnsi="Times New Roman" w:cs="Times New Roman"/>
          <w:sz w:val="26"/>
          <w:szCs w:val="26"/>
        </w:rPr>
        <w:t>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Экономика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объяснять проблему ограниченности экономических ресурсов;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раскрывать факторы, влияющие на производительность труда;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 xml:space="preserve">объяснять роль государства в регулировании рыночной экономики; </w:t>
      </w:r>
      <w:r w:rsidRPr="002C4FE7">
        <w:rPr>
          <w:rFonts w:ascii="Times New Roman" w:hAnsi="Times New Roman" w:cs="Times New Roman"/>
          <w:sz w:val="26"/>
          <w:szCs w:val="26"/>
        </w:rPr>
        <w:lastRenderedPageBreak/>
        <w:t>анализировать структуру бюджета государства;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называть и конкретизировать примерами виды налогов;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характеризовать функции денег и их роль в экономике;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раскрывать социально-экономическую роль и функции предпринимательства;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раскрывать рациональное поведение субъектов экономической деятельности;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характеризовать экономику семьи; анализировать структуру семейного бюджета;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использовать полученные знания при анализе фактов поведения участников экономической деятельности;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sz w:val="26"/>
          <w:szCs w:val="26"/>
        </w:rPr>
        <w:t>обосновывать связь профессионализма и жизненного успеха.</w:t>
      </w:r>
    </w:p>
    <w:p w:rsidR="004C5974" w:rsidRPr="00023C28" w:rsidRDefault="004C5974" w:rsidP="004C5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C28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анализировать с опорой на полученные знания несложную экономическую информацию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получаемую из неадаптированных источников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выполнять практические задания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основанные на ситуациях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связанных с описанием состояния российской экономики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анализировать и оценивать с позиций экономических знаний сложившиеся практики и модели поведения потребителя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решать с опорой на полученные знания познавательные задачи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отражающие типичные ситуации в экономической сфере деятельности человека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Pr="002C4FE7" w:rsidRDefault="004C5974" w:rsidP="004C597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</w:t>
      </w:r>
      <w:r w:rsidRPr="002C4FE7">
        <w:rPr>
          <w:rFonts w:ascii="Times New Roman" w:hAnsi="Times New Roman" w:cs="Times New Roman"/>
          <w:sz w:val="26"/>
          <w:szCs w:val="26"/>
        </w:rPr>
        <w:t>;</w:t>
      </w:r>
    </w:p>
    <w:p w:rsidR="004C5974" w:rsidRDefault="004C5974" w:rsidP="004C597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FE7">
        <w:rPr>
          <w:rFonts w:ascii="Times New Roman" w:hAnsi="Times New Roman" w:cs="Times New Roman"/>
          <w:i/>
          <w:iCs/>
          <w:sz w:val="26"/>
          <w:szCs w:val="26"/>
        </w:rPr>
        <w:t>сопоставлять свои потребности и возможности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оптимально распределять свои материальные и трудовые ресурсы</w:t>
      </w:r>
      <w:r w:rsidRPr="002C4FE7">
        <w:rPr>
          <w:rFonts w:ascii="Times New Roman" w:hAnsi="Times New Roman" w:cs="Times New Roman"/>
          <w:sz w:val="26"/>
          <w:szCs w:val="26"/>
        </w:rPr>
        <w:t xml:space="preserve">, </w:t>
      </w:r>
      <w:r w:rsidRPr="002C4FE7">
        <w:rPr>
          <w:rFonts w:ascii="Times New Roman" w:hAnsi="Times New Roman" w:cs="Times New Roman"/>
          <w:i/>
          <w:iCs/>
          <w:sz w:val="26"/>
          <w:szCs w:val="26"/>
        </w:rPr>
        <w:t>составлять семейный бюджет</w:t>
      </w:r>
      <w:r w:rsidRPr="002C4FE7">
        <w:rPr>
          <w:rFonts w:ascii="Times New Roman" w:hAnsi="Times New Roman" w:cs="Times New Roman"/>
          <w:sz w:val="26"/>
          <w:szCs w:val="26"/>
        </w:rPr>
        <w:t>.</w:t>
      </w:r>
    </w:p>
    <w:p w:rsidR="004C5974" w:rsidRDefault="004C5974" w:rsidP="009371E9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B3715" w:rsidRDefault="00FB3715" w:rsidP="00FB3715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sz w:val="26"/>
          <w:szCs w:val="26"/>
        </w:rPr>
        <w:t>2. СОДЕРЖАНИЕ УЧЕБНОГО ПРЕДМЕТА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ОБЩЕСТВОЗНАНИЯ</w:t>
      </w:r>
    </w:p>
    <w:p w:rsidR="00FB3715" w:rsidRPr="007D77E3" w:rsidRDefault="00FB3715" w:rsidP="007D77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7E3">
        <w:rPr>
          <w:rFonts w:ascii="Times New Roman" w:hAnsi="Times New Roman" w:cs="Times New Roman"/>
          <w:sz w:val="26"/>
          <w:szCs w:val="26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D77E3">
        <w:rPr>
          <w:rFonts w:ascii="Times New Roman" w:hAnsi="Times New Roman" w:cs="Times New Roman"/>
          <w:sz w:val="26"/>
          <w:szCs w:val="26"/>
        </w:rPr>
        <w:t>поликультурности</w:t>
      </w:r>
      <w:proofErr w:type="spellEnd"/>
      <w:r w:rsidRPr="007D77E3">
        <w:rPr>
          <w:rFonts w:ascii="Times New Roman" w:hAnsi="Times New Roman" w:cs="Times New Roman"/>
          <w:sz w:val="26"/>
          <w:szCs w:val="26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FB3715" w:rsidRPr="007D77E3" w:rsidRDefault="00FB3715" w:rsidP="007D77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7E3">
        <w:rPr>
          <w:rFonts w:ascii="Times New Roman" w:hAnsi="Times New Roman" w:cs="Times New Roman"/>
          <w:sz w:val="26"/>
          <w:szCs w:val="26"/>
        </w:rPr>
        <w:t xml:space="preserve">Основой учебного предмета "Обществознание" на уровне основного общего образования являются научные знания об обществе и его основных сферах, о </w:t>
      </w:r>
      <w:r w:rsidRPr="007D77E3">
        <w:rPr>
          <w:rFonts w:ascii="Times New Roman" w:hAnsi="Times New Roman" w:cs="Times New Roman"/>
          <w:sz w:val="26"/>
          <w:szCs w:val="26"/>
        </w:rPr>
        <w:lastRenderedPageBreak/>
        <w:t>человеке в обществе. Учебный предмет "Обществознание"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FB3715" w:rsidRPr="007D77E3" w:rsidRDefault="00FB3715" w:rsidP="007D77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7E3">
        <w:rPr>
          <w:rFonts w:ascii="Times New Roman" w:hAnsi="Times New Roman" w:cs="Times New Roman"/>
          <w:sz w:val="26"/>
          <w:szCs w:val="26"/>
        </w:rPr>
        <w:t>Освоение учебного предмета "Обществознание"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B3715" w:rsidRDefault="00FB3715" w:rsidP="007D77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7E3">
        <w:rPr>
          <w:rFonts w:ascii="Times New Roman" w:hAnsi="Times New Roman" w:cs="Times New Roman"/>
          <w:sz w:val="26"/>
          <w:szCs w:val="26"/>
        </w:rPr>
        <w:t xml:space="preserve">Учебный предмет "Обществознание" на уровне основного общего образования опирается на </w:t>
      </w:r>
      <w:proofErr w:type="spellStart"/>
      <w:r w:rsidRPr="007D77E3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7D77E3">
        <w:rPr>
          <w:rFonts w:ascii="Times New Roman" w:hAnsi="Times New Roman" w:cs="Times New Roman"/>
          <w:sz w:val="26"/>
          <w:szCs w:val="26"/>
        </w:rPr>
        <w:t xml:space="preserve"> связи, в основе которых лежит обращение к таким учебным предметам, как "История", "Литература", "Мировая художественная культура", "География", "Биология", что создает возможность одновременного прохождения тем по указанным учебным предметам.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Человек. Деятельность человека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Биологическое и социальное в человеке.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Черты сходства и различий человека и животного. Индивид, индивидуальность, личность.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Личные и деловые отношения.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Лидерство. Межличностные конфликты и способы их разрешения.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Общество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Общество как форма жизнедеятельности людей. Взаимосвязь общества и природы. Развитие общества.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Общественный прогресс.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Социальные нормы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Социальные нормы как регуляторы поведения человека в обществе.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Общественные нравы, традиции и обычаи.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Особенности социализации в подростковом возрасте.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Отклоняющееся поведение. Опасность </w:t>
      </w:r>
      <w:r w:rsidRPr="00BA6742">
        <w:rPr>
          <w:rFonts w:ascii="Times New Roman" w:hAnsi="Times New Roman" w:cs="Times New Roman"/>
          <w:sz w:val="26"/>
          <w:szCs w:val="26"/>
        </w:rPr>
        <w:lastRenderedPageBreak/>
        <w:t>наркомании и алкоголизма для человека и общества. Социальный контроль. Социальная значимость здорового образа жизни.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Сфера духовной культуры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Культура, ее многообразие и основные формы. Наука в жизни современного общества.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Научно-технический прогресс в современном обществе.</w:t>
      </w:r>
      <w:r w:rsidRPr="00BA6742">
        <w:rPr>
          <w:rFonts w:ascii="Times New Roman" w:hAnsi="Times New Roman" w:cs="Times New Roman"/>
          <w:sz w:val="26"/>
          <w:szCs w:val="26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Государственная итоговая аттестация</w:t>
      </w:r>
      <w:r w:rsidRPr="00BA6742">
        <w:rPr>
          <w:rFonts w:ascii="Times New Roman" w:hAnsi="Times New Roman" w:cs="Times New Roman"/>
          <w:sz w:val="26"/>
          <w:szCs w:val="26"/>
        </w:rPr>
        <w:t xml:space="preserve">. Самообразование. Религия как форма культуры.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Мировые религии.</w:t>
      </w:r>
      <w:r w:rsidRPr="00BA6742">
        <w:rPr>
          <w:rFonts w:ascii="Times New Roman" w:hAnsi="Times New Roman" w:cs="Times New Roman"/>
          <w:sz w:val="26"/>
          <w:szCs w:val="26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Влияние искусства на развитие личности.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Социальная сфера жизни общества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Досуг семьи.</w:t>
      </w:r>
      <w:r w:rsidRPr="00BA6742">
        <w:rPr>
          <w:rFonts w:ascii="Times New Roman" w:hAnsi="Times New Roman" w:cs="Times New Roman"/>
          <w:sz w:val="26"/>
          <w:szCs w:val="26"/>
        </w:rPr>
        <w:t xml:space="preserve"> Социальные конфликты и пути их разрешения. Этнос и нация.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Национальное самосознание</w:t>
      </w:r>
      <w:r w:rsidRPr="00BA6742">
        <w:rPr>
          <w:rFonts w:ascii="Times New Roman" w:hAnsi="Times New Roman" w:cs="Times New Roman"/>
          <w:sz w:val="26"/>
          <w:szCs w:val="26"/>
        </w:rPr>
        <w:t>. Отношения между нациями. Россия - многонациональное государство. Социальная политика Российского государства.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Политическая сфера жизни общества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Правовое государство.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Местное самоуправление.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Межгосударственные отношения. Межгосударственные конфликты и способы их разрешения.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Гражданин и государство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Наше государство - Российская Федерация. Конституция Российской Федерации - основной закон государства. Конституционные основы государственного строя Российской Федерации. Государственные символы России. Россия -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Способы взаимодействия с властью посредством электронного правительства. Механизмы реализации и защиты прав и свобод человека и гражданина в РФ.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Основные международные документы о правах человека и правах ребенка.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lastRenderedPageBreak/>
        <w:t>Основы российского законодательства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Международное гуманитарное право. Международно-правовая защита жертв вооруженных конфликтов.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742">
        <w:rPr>
          <w:rFonts w:ascii="Times New Roman" w:hAnsi="Times New Roman" w:cs="Times New Roman"/>
          <w:b/>
          <w:sz w:val="26"/>
          <w:szCs w:val="26"/>
        </w:rPr>
        <w:t>Экономика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Виды рынков. Рынок капиталов.</w:t>
      </w:r>
      <w:r w:rsidRPr="00BA6742">
        <w:rPr>
          <w:rFonts w:ascii="Times New Roman" w:hAnsi="Times New Roman" w:cs="Times New Roman"/>
          <w:sz w:val="26"/>
          <w:szCs w:val="26"/>
        </w:rPr>
        <w:t xml:space="preserve">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функции, налоговые системы разных эпох</w:t>
      </w:r>
      <w:r w:rsidRPr="00BA6742">
        <w:rPr>
          <w:rFonts w:ascii="Times New Roman" w:hAnsi="Times New Roman" w:cs="Times New Roman"/>
          <w:sz w:val="26"/>
          <w:szCs w:val="26"/>
        </w:rPr>
        <w:t>.</w:t>
      </w:r>
    </w:p>
    <w:p w:rsidR="00BA6742" w:rsidRPr="00BA6742" w:rsidRDefault="00BA6742" w:rsidP="00BA6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42">
        <w:rPr>
          <w:rFonts w:ascii="Times New Roman" w:hAnsi="Times New Roman" w:cs="Times New Roman"/>
          <w:sz w:val="26"/>
          <w:szCs w:val="26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proofErr w:type="spellStart"/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банкинг</w:t>
      </w:r>
      <w:proofErr w:type="spellEnd"/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, </w:t>
      </w:r>
      <w:proofErr w:type="spellStart"/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онлайн-банкинг</w:t>
      </w:r>
      <w:proofErr w:type="spellEnd"/>
      <w:r w:rsidRPr="00BA6742">
        <w:rPr>
          <w:rFonts w:ascii="Times New Roman" w:hAnsi="Times New Roman" w:cs="Times New Roman"/>
          <w:sz w:val="26"/>
          <w:szCs w:val="26"/>
        </w:rPr>
        <w:t xml:space="preserve">. </w:t>
      </w:r>
      <w:r w:rsidRPr="00BA6742">
        <w:rPr>
          <w:rFonts w:ascii="Times New Roman" w:hAnsi="Times New Roman" w:cs="Times New Roman"/>
          <w:i/>
          <w:iCs/>
          <w:sz w:val="26"/>
          <w:szCs w:val="26"/>
          <w:u w:val="single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 w:rsidRPr="00BA6742">
        <w:rPr>
          <w:rFonts w:ascii="Times New Roman" w:hAnsi="Times New Roman" w:cs="Times New Roman"/>
          <w:sz w:val="26"/>
          <w:szCs w:val="26"/>
        </w:rPr>
        <w:t xml:space="preserve">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FB3715" w:rsidRDefault="00FB3715">
      <w:pPr>
        <w:rPr>
          <w:rFonts w:ascii="Times New Roman" w:hAnsi="Times New Roman" w:cs="Times New Roman"/>
          <w:b/>
          <w:i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color w:val="000000"/>
          <w:sz w:val="26"/>
          <w:szCs w:val="26"/>
        </w:rPr>
        <w:br w:type="page"/>
      </w:r>
    </w:p>
    <w:p w:rsidR="00FB3715" w:rsidRPr="00FB3715" w:rsidRDefault="00FB3715" w:rsidP="00FB371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FB3715" w:rsidRPr="00FB3715" w:rsidRDefault="00FB3715" w:rsidP="00FB3715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СРЕДНЯЯ ОБЩЕОБРАЗОВАТЕЛЬНАЯ ШКОЛА №1</w:t>
      </w:r>
    </w:p>
    <w:p w:rsidR="00FB3715" w:rsidRPr="00FB3715" w:rsidRDefault="00FB3715" w:rsidP="00FB3715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 углубленным изучениеМ отдельных предметов</w:t>
      </w:r>
    </w:p>
    <w:p w:rsidR="00FB3715" w:rsidRPr="00FB3715" w:rsidRDefault="00FB3715" w:rsidP="00FB37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Тематическое планирование курса обществознания</w:t>
      </w:r>
    </w:p>
    <w:tbl>
      <w:tblPr>
        <w:tblW w:w="9858" w:type="dxa"/>
        <w:tblInd w:w="-5" w:type="dxa"/>
        <w:tblLayout w:type="fixed"/>
        <w:tblLook w:val="0000"/>
      </w:tblPr>
      <w:tblGrid>
        <w:gridCol w:w="911"/>
        <w:gridCol w:w="3455"/>
        <w:gridCol w:w="1276"/>
        <w:gridCol w:w="4216"/>
      </w:tblGrid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№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 xml:space="preserve">темы </w:t>
            </w:r>
            <w:proofErr w:type="spellStart"/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п</w:t>
            </w:r>
            <w:proofErr w:type="spellEnd"/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Наименование раздела /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 xml:space="preserve">Контрольные работы (контрольные тесты, зачеты) </w:t>
            </w:r>
          </w:p>
        </w:tc>
      </w:tr>
      <w:tr w:rsidR="00FB3715" w:rsidRPr="00FB3715" w:rsidTr="006364EA"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5 класс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Человек и общество.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и его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6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«Человек»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сфера жизни общества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. Семья. Школа.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«Человек, семья, школа»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Экономическая сфера жизни общества.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6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Гражданин и государство.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Наша Родина – Россия.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«Конституция России»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6364EA"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6 класс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Человек и общество.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Человек, личность,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14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«Человек, личность, деятельность»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сфера жизни общества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среди людей.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Общение. Конфликт.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«Общение»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духовной культуры.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Нравственные основы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Гражданин и государство.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Наша Родина – Россия.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«Конституция России»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Входное повторение.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Default="00FB3715" w:rsidP="00FB3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Стартовая контрольная работа.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6364EA"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pacing w:val="40"/>
                <w:kern w:val="36"/>
                <w:sz w:val="26"/>
                <w:szCs w:val="26"/>
              </w:rPr>
              <w:br w:type="page"/>
            </w: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7 класс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сфера жизни общества.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Социальные нормы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Основы российского законодательства.</w:t>
            </w: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Регулирование поведения человека в обществе. 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и природа.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«Человек и закон»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«Закон в жизни человека и общества»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Экономическая сфера жизни общества. 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в экономических отношениях.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14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«Экономика»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«Экономика»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Входное повторение.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Стартовая контрольная работа.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6364EA"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pacing w:val="40"/>
                <w:kern w:val="36"/>
                <w:sz w:val="26"/>
                <w:szCs w:val="26"/>
              </w:rPr>
              <w:br w:type="page"/>
            </w: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>8 класс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Человек и общество.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7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«Человек и общество»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«Развитие общества»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Сфера духовной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7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«Культура общества»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сфера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«Социальные отношения в обществе»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Экономическая сфера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13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 «Экономика»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«Экономика»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Входное повторение.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Стартовая контрольная работа.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3715" w:rsidRPr="00FB3715" w:rsidTr="006364EA"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pacing w:val="40"/>
                <w:kern w:val="36"/>
                <w:sz w:val="26"/>
                <w:szCs w:val="26"/>
              </w:rPr>
              <w:br w:type="page"/>
            </w:r>
            <w:r w:rsidRPr="00FB3715">
              <w:rPr>
                <w:rFonts w:ascii="Times New Roman" w:eastAsia="Times New Roman" w:hAnsi="Times New Roman" w:cs="Times New Roman"/>
                <w:b/>
                <w:spacing w:val="40"/>
                <w:kern w:val="36"/>
                <w:sz w:val="26"/>
                <w:szCs w:val="26"/>
              </w:rPr>
              <w:t>9</w:t>
            </w:r>
            <w:r w:rsidRPr="00FB3715">
              <w:rPr>
                <w:rStyle w:val="dash0410005f0431005f0437005f0430005f0446005f0020005f0441005f043f005f0438005f0441005f043a005f0430005f005fchar1char1"/>
                <w:rFonts w:eastAsia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Политическая сфера жизни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10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«Государство и гражданин»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Основы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теме «Закон и гражданин»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Входное повторение.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Стартовая контрольная работа.</w:t>
            </w:r>
          </w:p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</w:tr>
      <w:tr w:rsidR="00FB3715" w:rsidRPr="00FB3715" w:rsidTr="00FB371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15" w:rsidRPr="00FB3715" w:rsidRDefault="00FB3715" w:rsidP="00FB371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7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 часов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15" w:rsidRPr="00FB3715" w:rsidRDefault="00FB3715" w:rsidP="00FB37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  <w:u w:val="single"/>
        </w:rPr>
      </w:pP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  <w:u w:val="single"/>
        </w:rPr>
      </w:pPr>
      <w:r w:rsidRPr="00FB3715">
        <w:rPr>
          <w:b/>
          <w:sz w:val="26"/>
          <w:szCs w:val="26"/>
          <w:u w:val="single"/>
        </w:rPr>
        <w:t>Содержание курса «Обществознание».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B3715">
        <w:rPr>
          <w:b/>
          <w:sz w:val="26"/>
          <w:szCs w:val="26"/>
        </w:rPr>
        <w:t>1) Человек и общество (28 часов).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B3715">
        <w:rPr>
          <w:b/>
          <w:sz w:val="26"/>
          <w:szCs w:val="26"/>
        </w:rPr>
        <w:t>2) Социальная сфера жизни общества (26 часов).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B3715">
        <w:rPr>
          <w:b/>
          <w:sz w:val="26"/>
          <w:szCs w:val="26"/>
        </w:rPr>
        <w:t>3) Экономическая сфера жизни общества (32 часа).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B3715">
        <w:rPr>
          <w:b/>
          <w:sz w:val="26"/>
          <w:szCs w:val="26"/>
        </w:rPr>
        <w:t>4) Политическая сфера жизни общества. Гражданин и государство (22 часа).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B3715">
        <w:rPr>
          <w:b/>
          <w:sz w:val="26"/>
          <w:szCs w:val="26"/>
        </w:rPr>
        <w:t>5) Сфера духовной культуры (13 часов).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B3715">
        <w:rPr>
          <w:b/>
          <w:sz w:val="26"/>
          <w:szCs w:val="26"/>
        </w:rPr>
        <w:t>6) Основы российского законодательства (36 часов).</w:t>
      </w:r>
    </w:p>
    <w:p w:rsidR="00FB3715" w:rsidRPr="00FB3715" w:rsidRDefault="00FB3715" w:rsidP="00FB37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40"/>
          <w:kern w:val="36"/>
          <w:sz w:val="26"/>
          <w:szCs w:val="26"/>
        </w:rPr>
      </w:pPr>
      <w:r w:rsidRPr="00FB3715">
        <w:rPr>
          <w:b/>
          <w:sz w:val="26"/>
          <w:szCs w:val="26"/>
        </w:rPr>
        <w:t>7) Входное повторение. Итоговое повторение (18 часов).</w:t>
      </w:r>
    </w:p>
    <w:p w:rsidR="00FB3715" w:rsidRPr="00FB3715" w:rsidRDefault="00FB3715" w:rsidP="00FB37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B3715" w:rsidRPr="00FB3715" w:rsidSect="009A2D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34E"/>
    <w:multiLevelType w:val="hybridMultilevel"/>
    <w:tmpl w:val="98A4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C81"/>
    <w:multiLevelType w:val="hybridMultilevel"/>
    <w:tmpl w:val="07C2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4B31"/>
    <w:multiLevelType w:val="hybridMultilevel"/>
    <w:tmpl w:val="CC8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00B"/>
    <w:multiLevelType w:val="hybridMultilevel"/>
    <w:tmpl w:val="B5B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4133"/>
    <w:multiLevelType w:val="hybridMultilevel"/>
    <w:tmpl w:val="EBD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35F"/>
    <w:multiLevelType w:val="hybridMultilevel"/>
    <w:tmpl w:val="34B4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3C89"/>
    <w:multiLevelType w:val="hybridMultilevel"/>
    <w:tmpl w:val="0E56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5A7C"/>
    <w:multiLevelType w:val="hybridMultilevel"/>
    <w:tmpl w:val="3254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676D1"/>
    <w:multiLevelType w:val="hybridMultilevel"/>
    <w:tmpl w:val="068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402D"/>
    <w:multiLevelType w:val="hybridMultilevel"/>
    <w:tmpl w:val="79CE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6D8A"/>
    <w:multiLevelType w:val="hybridMultilevel"/>
    <w:tmpl w:val="0C9E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36784"/>
    <w:multiLevelType w:val="hybridMultilevel"/>
    <w:tmpl w:val="159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47A"/>
    <w:multiLevelType w:val="hybridMultilevel"/>
    <w:tmpl w:val="6E5A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0613"/>
    <w:multiLevelType w:val="hybridMultilevel"/>
    <w:tmpl w:val="5E2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F325D"/>
    <w:multiLevelType w:val="hybridMultilevel"/>
    <w:tmpl w:val="B4B2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7394D"/>
    <w:multiLevelType w:val="hybridMultilevel"/>
    <w:tmpl w:val="EE7A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26865"/>
    <w:multiLevelType w:val="hybridMultilevel"/>
    <w:tmpl w:val="6B04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5746A"/>
    <w:multiLevelType w:val="hybridMultilevel"/>
    <w:tmpl w:val="8A04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13E11"/>
    <w:multiLevelType w:val="hybridMultilevel"/>
    <w:tmpl w:val="AE2A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C6580"/>
    <w:multiLevelType w:val="hybridMultilevel"/>
    <w:tmpl w:val="4776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D1762"/>
    <w:multiLevelType w:val="hybridMultilevel"/>
    <w:tmpl w:val="947C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930BF"/>
    <w:multiLevelType w:val="hybridMultilevel"/>
    <w:tmpl w:val="B602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4C0B"/>
    <w:multiLevelType w:val="hybridMultilevel"/>
    <w:tmpl w:val="227E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C7B54"/>
    <w:multiLevelType w:val="hybridMultilevel"/>
    <w:tmpl w:val="48AA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65956"/>
    <w:multiLevelType w:val="hybridMultilevel"/>
    <w:tmpl w:val="01D2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92A51"/>
    <w:multiLevelType w:val="hybridMultilevel"/>
    <w:tmpl w:val="4C06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42BF6"/>
    <w:multiLevelType w:val="hybridMultilevel"/>
    <w:tmpl w:val="7CD4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C6AB5"/>
    <w:multiLevelType w:val="hybridMultilevel"/>
    <w:tmpl w:val="CC80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81B6E"/>
    <w:multiLevelType w:val="hybridMultilevel"/>
    <w:tmpl w:val="F61E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1B67"/>
    <w:multiLevelType w:val="hybridMultilevel"/>
    <w:tmpl w:val="DD5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540A3"/>
    <w:multiLevelType w:val="hybridMultilevel"/>
    <w:tmpl w:val="F1EC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3031C"/>
    <w:multiLevelType w:val="hybridMultilevel"/>
    <w:tmpl w:val="F1A0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18"/>
  </w:num>
  <w:num w:numId="5">
    <w:abstractNumId w:val="17"/>
  </w:num>
  <w:num w:numId="6">
    <w:abstractNumId w:val="0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11"/>
  </w:num>
  <w:num w:numId="12">
    <w:abstractNumId w:val="30"/>
  </w:num>
  <w:num w:numId="13">
    <w:abstractNumId w:val="14"/>
  </w:num>
  <w:num w:numId="14">
    <w:abstractNumId w:val="31"/>
  </w:num>
  <w:num w:numId="15">
    <w:abstractNumId w:val="9"/>
  </w:num>
  <w:num w:numId="16">
    <w:abstractNumId w:val="12"/>
  </w:num>
  <w:num w:numId="17">
    <w:abstractNumId w:val="8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2"/>
  </w:num>
  <w:num w:numId="23">
    <w:abstractNumId w:val="26"/>
  </w:num>
  <w:num w:numId="24">
    <w:abstractNumId w:val="4"/>
  </w:num>
  <w:num w:numId="25">
    <w:abstractNumId w:val="22"/>
  </w:num>
  <w:num w:numId="26">
    <w:abstractNumId w:val="27"/>
  </w:num>
  <w:num w:numId="27">
    <w:abstractNumId w:val="23"/>
  </w:num>
  <w:num w:numId="28">
    <w:abstractNumId w:val="10"/>
  </w:num>
  <w:num w:numId="29">
    <w:abstractNumId w:val="19"/>
  </w:num>
  <w:num w:numId="30">
    <w:abstractNumId w:val="6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2DC7"/>
    <w:rsid w:val="00023C28"/>
    <w:rsid w:val="000E61AA"/>
    <w:rsid w:val="002C4FE7"/>
    <w:rsid w:val="00314BB4"/>
    <w:rsid w:val="00334AB9"/>
    <w:rsid w:val="0040735C"/>
    <w:rsid w:val="00473C71"/>
    <w:rsid w:val="00491E35"/>
    <w:rsid w:val="004B6DA7"/>
    <w:rsid w:val="004C5974"/>
    <w:rsid w:val="006364EA"/>
    <w:rsid w:val="006A5D55"/>
    <w:rsid w:val="00731EC3"/>
    <w:rsid w:val="00793E9C"/>
    <w:rsid w:val="007D77E3"/>
    <w:rsid w:val="008215E6"/>
    <w:rsid w:val="00923E72"/>
    <w:rsid w:val="009371E9"/>
    <w:rsid w:val="009A2DC7"/>
    <w:rsid w:val="00AC26C5"/>
    <w:rsid w:val="00BA6742"/>
    <w:rsid w:val="00BA6A1B"/>
    <w:rsid w:val="00CF3476"/>
    <w:rsid w:val="00D355FA"/>
    <w:rsid w:val="00D52BBE"/>
    <w:rsid w:val="00DD4D10"/>
    <w:rsid w:val="00F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4AB9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3715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21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2020-09-19T14:13:00Z</dcterms:created>
  <dcterms:modified xsi:type="dcterms:W3CDTF">2020-09-20T12:03:00Z</dcterms:modified>
</cp:coreProperties>
</file>